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755" w:rsidRPr="00840755" w:rsidTr="00840755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40755" w:rsidRPr="00840755" w:rsidRDefault="00840755" w:rsidP="008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755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педагогического совета МБОУ ДОД </w:t>
            </w:r>
            <w:proofErr w:type="spellStart"/>
            <w:r w:rsidRPr="0084075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40755">
              <w:rPr>
                <w:rFonts w:ascii="Times New Roman" w:hAnsi="Times New Roman" w:cs="Times New Roman"/>
                <w:sz w:val="28"/>
                <w:szCs w:val="28"/>
              </w:rPr>
              <w:t xml:space="preserve">. Самара «ДШИ №21» </w:t>
            </w:r>
          </w:p>
          <w:p w:rsidR="00840755" w:rsidRPr="00840755" w:rsidRDefault="00840755" w:rsidP="008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75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  от                          </w:t>
            </w:r>
            <w:proofErr w:type="gramStart"/>
            <w:r w:rsidRPr="008407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40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40755" w:rsidRPr="00840755" w:rsidRDefault="00840755" w:rsidP="00840755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5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840755" w:rsidRPr="00840755" w:rsidRDefault="00840755" w:rsidP="00840755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ДОД </w:t>
            </w:r>
          </w:p>
          <w:p w:rsidR="00840755" w:rsidRPr="00840755" w:rsidRDefault="00840755" w:rsidP="00840755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75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40755">
              <w:rPr>
                <w:rFonts w:ascii="Times New Roman" w:hAnsi="Times New Roman" w:cs="Times New Roman"/>
                <w:sz w:val="28"/>
                <w:szCs w:val="28"/>
              </w:rPr>
              <w:t xml:space="preserve">. Самара «ДШИ №21» </w:t>
            </w:r>
          </w:p>
          <w:p w:rsidR="00840755" w:rsidRPr="00840755" w:rsidRDefault="00840755" w:rsidP="00840755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5">
              <w:rPr>
                <w:rFonts w:ascii="Times New Roman" w:hAnsi="Times New Roman" w:cs="Times New Roman"/>
                <w:sz w:val="28"/>
                <w:szCs w:val="28"/>
              </w:rPr>
              <w:t>И.А. Богачева</w:t>
            </w:r>
          </w:p>
          <w:p w:rsidR="00840755" w:rsidRPr="00840755" w:rsidRDefault="00840755" w:rsidP="00840755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5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 </w:t>
            </w:r>
            <w:proofErr w:type="gramStart"/>
            <w:r w:rsidRPr="0084075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</w:tr>
    </w:tbl>
    <w:p w:rsidR="000C3B7E" w:rsidRP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B49" w:rsidRDefault="000C3B7E" w:rsidP="00840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55">
        <w:rPr>
          <w:rFonts w:ascii="Times New Roman" w:hAnsi="Times New Roman" w:cs="Times New Roman"/>
          <w:b/>
          <w:sz w:val="28"/>
          <w:szCs w:val="28"/>
        </w:rPr>
        <w:t xml:space="preserve">ПОЛОЖЕНИЕ О СОВЕТЕ ТРУДОВОГО КОЛЛЕКТИВА </w:t>
      </w:r>
    </w:p>
    <w:p w:rsidR="00840755" w:rsidRPr="00840755" w:rsidRDefault="000C3B7E" w:rsidP="00840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55">
        <w:rPr>
          <w:rFonts w:ascii="Times New Roman" w:hAnsi="Times New Roman" w:cs="Times New Roman"/>
          <w:b/>
          <w:sz w:val="28"/>
          <w:szCs w:val="28"/>
        </w:rPr>
        <w:t xml:space="preserve">МБОУ ДОД </w:t>
      </w:r>
      <w:proofErr w:type="spellStart"/>
      <w:r w:rsidRPr="00840755"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 w:rsidRPr="00840755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40755">
        <w:rPr>
          <w:rFonts w:ascii="Times New Roman" w:hAnsi="Times New Roman" w:cs="Times New Roman"/>
          <w:b/>
          <w:sz w:val="28"/>
          <w:szCs w:val="28"/>
        </w:rPr>
        <w:t>амара</w:t>
      </w:r>
      <w:proofErr w:type="spellEnd"/>
      <w:r w:rsidRPr="00840755">
        <w:rPr>
          <w:rFonts w:ascii="Times New Roman" w:hAnsi="Times New Roman" w:cs="Times New Roman"/>
          <w:b/>
          <w:sz w:val="28"/>
          <w:szCs w:val="28"/>
        </w:rPr>
        <w:t xml:space="preserve"> «Детская школа </w:t>
      </w:r>
      <w:r w:rsidR="00840755" w:rsidRPr="00840755">
        <w:rPr>
          <w:rFonts w:ascii="Times New Roman" w:hAnsi="Times New Roman" w:cs="Times New Roman"/>
          <w:b/>
          <w:sz w:val="28"/>
          <w:szCs w:val="28"/>
        </w:rPr>
        <w:t>искусств №21</w:t>
      </w:r>
      <w:r w:rsidRPr="00840755">
        <w:rPr>
          <w:rFonts w:ascii="Times New Roman" w:hAnsi="Times New Roman" w:cs="Times New Roman"/>
          <w:b/>
          <w:sz w:val="28"/>
          <w:szCs w:val="28"/>
        </w:rPr>
        <w:t>»</w:t>
      </w:r>
    </w:p>
    <w:p w:rsidR="00840755" w:rsidRPr="00840755" w:rsidRDefault="000C3B7E" w:rsidP="00840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755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>1.1.</w:t>
      </w:r>
      <w:r w:rsidR="00840755">
        <w:rPr>
          <w:rFonts w:ascii="Times New Roman" w:hAnsi="Times New Roman" w:cs="Times New Roman"/>
          <w:sz w:val="28"/>
          <w:szCs w:val="28"/>
        </w:rPr>
        <w:t xml:space="preserve"> </w:t>
      </w:r>
      <w:r w:rsidRPr="00840755">
        <w:rPr>
          <w:rFonts w:ascii="Times New Roman" w:hAnsi="Times New Roman" w:cs="Times New Roman"/>
          <w:sz w:val="28"/>
          <w:szCs w:val="28"/>
        </w:rPr>
        <w:t xml:space="preserve">Для развития самоуправления в образовательном учреждении, расширения коллегиальных, демократических форм управления в решении вопросов, способствующих организации образовательного процесса, создается и действует орган самоуправления - Совет трудового коллектива школы.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>1.2.</w:t>
      </w:r>
      <w:r w:rsidR="00840755">
        <w:rPr>
          <w:rFonts w:ascii="Times New Roman" w:hAnsi="Times New Roman" w:cs="Times New Roman"/>
          <w:sz w:val="28"/>
          <w:szCs w:val="28"/>
        </w:rPr>
        <w:t xml:space="preserve"> </w:t>
      </w:r>
      <w:r w:rsidRPr="00840755">
        <w:rPr>
          <w:rFonts w:ascii="Times New Roman" w:hAnsi="Times New Roman" w:cs="Times New Roman"/>
          <w:sz w:val="28"/>
          <w:szCs w:val="28"/>
        </w:rPr>
        <w:t xml:space="preserve">Совет трудового коллектива (далее </w:t>
      </w:r>
      <w:r w:rsidR="00340B49">
        <w:rPr>
          <w:rFonts w:ascii="Times New Roman" w:hAnsi="Times New Roman" w:cs="Times New Roman"/>
          <w:sz w:val="28"/>
          <w:szCs w:val="28"/>
        </w:rPr>
        <w:t>по тексту -</w:t>
      </w:r>
      <w:r w:rsidRPr="00840755">
        <w:rPr>
          <w:rFonts w:ascii="Times New Roman" w:hAnsi="Times New Roman" w:cs="Times New Roman"/>
          <w:sz w:val="28"/>
          <w:szCs w:val="28"/>
        </w:rPr>
        <w:t xml:space="preserve"> Совет школы) </w:t>
      </w:r>
      <w:r w:rsidR="00840755">
        <w:rPr>
          <w:rFonts w:ascii="Times New Roman" w:hAnsi="Times New Roman" w:cs="Times New Roman"/>
          <w:sz w:val="28"/>
          <w:szCs w:val="28"/>
        </w:rPr>
        <w:t>МБОУ ДОД</w:t>
      </w:r>
      <w:r w:rsidRPr="00840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755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07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40755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840755">
        <w:rPr>
          <w:rFonts w:ascii="Times New Roman" w:hAnsi="Times New Roman" w:cs="Times New Roman"/>
          <w:sz w:val="28"/>
          <w:szCs w:val="28"/>
        </w:rPr>
        <w:t xml:space="preserve"> «</w:t>
      </w:r>
      <w:r w:rsidR="00840755">
        <w:rPr>
          <w:rFonts w:ascii="Times New Roman" w:hAnsi="Times New Roman" w:cs="Times New Roman"/>
          <w:sz w:val="28"/>
          <w:szCs w:val="28"/>
        </w:rPr>
        <w:t>ДШИ №21</w:t>
      </w:r>
      <w:r w:rsidRPr="00840755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340B49">
        <w:rPr>
          <w:rFonts w:ascii="Times New Roman" w:hAnsi="Times New Roman" w:cs="Times New Roman"/>
          <w:sz w:val="28"/>
          <w:szCs w:val="28"/>
        </w:rPr>
        <w:t>по тексту - Школа</w:t>
      </w:r>
      <w:r w:rsidRPr="00840755">
        <w:rPr>
          <w:rFonts w:ascii="Times New Roman" w:hAnsi="Times New Roman" w:cs="Times New Roman"/>
          <w:sz w:val="28"/>
          <w:szCs w:val="28"/>
        </w:rPr>
        <w:t xml:space="preserve">) работает в тесном контакте с администрацией и общественными организациями образовательного учреждения и в соответствии с действующим законодательством и подзаконными актами: </w:t>
      </w:r>
    </w:p>
    <w:p w:rsidR="00840755" w:rsidRPr="00840755" w:rsidRDefault="000C3B7E" w:rsidP="008407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840755" w:rsidRPr="00840755" w:rsidRDefault="000C3B7E" w:rsidP="008407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Конвенцией ООН о правах ребенка; </w:t>
      </w:r>
    </w:p>
    <w:p w:rsidR="00840755" w:rsidRPr="00840755" w:rsidRDefault="000C3B7E" w:rsidP="008407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"Об образовании"; </w:t>
      </w:r>
    </w:p>
    <w:p w:rsidR="00840755" w:rsidRPr="00840755" w:rsidRDefault="000C3B7E" w:rsidP="008407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указами и распоряжениями Президента Российской Федерации, Правительства Российской Федерации; </w:t>
      </w:r>
    </w:p>
    <w:p w:rsidR="00840755" w:rsidRPr="00840755" w:rsidRDefault="000C3B7E" w:rsidP="008407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типовым положением об образовательном учреждении; </w:t>
      </w:r>
    </w:p>
    <w:p w:rsidR="00840755" w:rsidRPr="00840755" w:rsidRDefault="000C3B7E" w:rsidP="008407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Министерства образования Российской Федерации; </w:t>
      </w:r>
    </w:p>
    <w:p w:rsidR="00840755" w:rsidRPr="00840755" w:rsidRDefault="000C3B7E" w:rsidP="008407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уставом образовательного учреждения и настоящим Положением.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1.3. Совет является лидирующим среди органов самоуправления образовательного учреждения.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>1.4.</w:t>
      </w:r>
      <w:r w:rsidR="00840755">
        <w:rPr>
          <w:rFonts w:ascii="Times New Roman" w:hAnsi="Times New Roman" w:cs="Times New Roman"/>
          <w:sz w:val="28"/>
          <w:szCs w:val="28"/>
        </w:rPr>
        <w:t xml:space="preserve"> </w:t>
      </w:r>
      <w:r w:rsidRPr="00840755">
        <w:rPr>
          <w:rFonts w:ascii="Times New Roman" w:hAnsi="Times New Roman" w:cs="Times New Roman"/>
          <w:sz w:val="28"/>
          <w:szCs w:val="28"/>
        </w:rPr>
        <w:t xml:space="preserve">Совет трудового коллектива – представительный орган работников, состоящий из двух представительств: представительство преподавателей, представительство административно-обслуживающего персонала.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lastRenderedPageBreak/>
        <w:t xml:space="preserve">1.5. Членами Совета являются заместители директора, руководители отделов и председатель профсоюзного комитета школы. Председателем Совета является директор школы.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1.6. Цель деятельности Совета трудового коллектива – защита прав и интересов работников школы по вопросам, отраженным в коллективном договоре. Совет рассматривает вопросы управления учреждением в соответствии с установленной компетенцией (раздел третий настоящего Положения) на заседаниях.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>1.7. Заседание Совета проводится не реже 2</w:t>
      </w:r>
      <w:bookmarkStart w:id="0" w:name="_GoBack"/>
      <w:bookmarkEnd w:id="0"/>
      <w:r w:rsidRPr="00840755">
        <w:rPr>
          <w:rFonts w:ascii="Times New Roman" w:hAnsi="Times New Roman" w:cs="Times New Roman"/>
          <w:sz w:val="28"/>
          <w:szCs w:val="28"/>
        </w:rPr>
        <w:t xml:space="preserve"> раз в учебном году. Один из членов совета ведет протокол заседания в Книге протоколов.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1.8. Решения Совета, принятые в пределах его компетенции в соответствии с законодательством РФ в области образования и утвержденные приказом по учреждению, обязательны для органов самоуправления и всех членов коллектива. Все решения Совета своевременно доводятся до сведения всех членов коллектива, родителей (законных представителей) и учредителей. </w:t>
      </w:r>
    </w:p>
    <w:p w:rsidR="00840755" w:rsidRPr="00840755" w:rsidRDefault="000C3B7E" w:rsidP="00840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755">
        <w:rPr>
          <w:rFonts w:ascii="Times New Roman" w:hAnsi="Times New Roman" w:cs="Times New Roman"/>
          <w:b/>
          <w:sz w:val="28"/>
          <w:szCs w:val="28"/>
        </w:rPr>
        <w:t xml:space="preserve">2. Задачи Совета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2.1. Реализация прав школы на автономию, самостоятельную финансово-хозяйственную деятельность, организацию образовательного процесса.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>2.2. Организация управления учреждением на демократических началах.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 2.3. Установление внутренних взаимосвязей органов самоуправления для организации и осуществления образовательного процесса.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2.4. Участие в управлении функционирования и развития инновационных авторских моделей, методическое обеспечение условий для организации образовательного процесса учреждения. </w:t>
      </w:r>
    </w:p>
    <w:p w:rsidR="00840755" w:rsidRPr="00840755" w:rsidRDefault="000C3B7E" w:rsidP="00840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755">
        <w:rPr>
          <w:rFonts w:ascii="Times New Roman" w:hAnsi="Times New Roman" w:cs="Times New Roman"/>
          <w:b/>
          <w:sz w:val="28"/>
          <w:szCs w:val="28"/>
        </w:rPr>
        <w:t xml:space="preserve">3. Функции Совета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3.1. Принимает участие в разработке Устава, его обсуждении, решает вопрос о внесении в него необходимых изменений и дополнений; формировании правового поля деятельности учреждения (разработке или обсуждении локальных актов).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3.2. Обсуждает проекты решений об основных направлениях совершенствования и развития образовательного учреждения, о выборе дополнительных и индивидуальных учебных дисциплин и курсов в </w:t>
      </w:r>
      <w:r w:rsidRPr="0084075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направлением образовательного процесса, заявленным в Уставе.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3.3. Обсуждает вопросы укрепления и развития материально- технической базы учреждения в соответствии с современными требованиями к организации образовательного процесса.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3.4. При необходимости создает временные или постоянные комиссии (рабочие группы) для решения вопросов самоуправления, устанавливает и утверждает их </w:t>
      </w:r>
      <w:r w:rsidR="00340B49">
        <w:rPr>
          <w:rFonts w:ascii="Times New Roman" w:hAnsi="Times New Roman" w:cs="Times New Roman"/>
          <w:sz w:val="28"/>
          <w:szCs w:val="28"/>
        </w:rPr>
        <w:t>П</w:t>
      </w:r>
      <w:r w:rsidRPr="00840755">
        <w:rPr>
          <w:rFonts w:ascii="Times New Roman" w:hAnsi="Times New Roman" w:cs="Times New Roman"/>
          <w:sz w:val="28"/>
          <w:szCs w:val="28"/>
        </w:rPr>
        <w:t xml:space="preserve">оложения.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3.5. Поддерживает общественные инициативы по совершенствованию и развитию обучения и воспитания, творческие поиски педагогических работников в организации опытно-экспериментальной работы.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3.6. Рассматривает пути взаимодействия учреждения с научно- исследовательскими, производственными организациями, добровольными обществами, ассоциациями, творческими союзами, другими государственными (или негосударственными) общественными институтами с целью создания необходимых условий для разностороннего развития личности обучающихся и профессионального роста педагогов.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3.7. Председатель Совета представляет интересы школы в государственных, общественных органах, в соответствующих организациях, а также, наряду с родителями (законными представителями), интересы обучающихся, обеспечивая социально-правовую защиту несовершеннолетних. </w:t>
      </w:r>
    </w:p>
    <w:p w:rsidR="00840755" w:rsidRPr="00840755" w:rsidRDefault="000C3B7E" w:rsidP="00840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755">
        <w:rPr>
          <w:rFonts w:ascii="Times New Roman" w:hAnsi="Times New Roman" w:cs="Times New Roman"/>
          <w:b/>
          <w:sz w:val="28"/>
          <w:szCs w:val="28"/>
        </w:rPr>
        <w:t>4.</w:t>
      </w:r>
      <w:r w:rsidR="00840755" w:rsidRPr="00840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755">
        <w:rPr>
          <w:rFonts w:ascii="Times New Roman" w:hAnsi="Times New Roman" w:cs="Times New Roman"/>
          <w:b/>
          <w:sz w:val="28"/>
          <w:szCs w:val="28"/>
        </w:rPr>
        <w:t xml:space="preserve">Права и ответственность Совета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4.1. Член Совета может потребовать обсуждения любого вопроса, если его предложение поддержит треть членов всего состава Совета.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4.2. При рассмотрении любого вопроса Совет может создавать временные комиссии с привлечением специалистов.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4.3. Совет может обратиться к учредителю за разъяснениями управленческих решений руководства учреждения.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4.4. Совет имеет право внесения предложений по совершенствованию работы других органов самоуправления.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4.5. Совет школы несет ответственность: </w:t>
      </w:r>
    </w:p>
    <w:p w:rsidR="00840755" w:rsidRPr="00340B49" w:rsidRDefault="000C3B7E" w:rsidP="00340B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B49">
        <w:rPr>
          <w:rFonts w:ascii="Times New Roman" w:hAnsi="Times New Roman" w:cs="Times New Roman"/>
          <w:sz w:val="28"/>
          <w:szCs w:val="28"/>
        </w:rPr>
        <w:lastRenderedPageBreak/>
        <w:t xml:space="preserve">за соответствие принятых решений действующему законодательству РФ в области образования; </w:t>
      </w:r>
    </w:p>
    <w:p w:rsidR="00840755" w:rsidRPr="00340B49" w:rsidRDefault="00340B49" w:rsidP="00340B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C3B7E" w:rsidRPr="00340B49">
        <w:rPr>
          <w:rFonts w:ascii="Times New Roman" w:hAnsi="Times New Roman" w:cs="Times New Roman"/>
          <w:sz w:val="28"/>
          <w:szCs w:val="28"/>
        </w:rPr>
        <w:t xml:space="preserve">реализацию принятых решений; </w:t>
      </w:r>
    </w:p>
    <w:p w:rsidR="00840755" w:rsidRPr="00340B49" w:rsidRDefault="00340B49" w:rsidP="00340B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C3B7E" w:rsidRPr="00340B49">
        <w:rPr>
          <w:rFonts w:ascii="Times New Roman" w:hAnsi="Times New Roman" w:cs="Times New Roman"/>
          <w:sz w:val="28"/>
          <w:szCs w:val="28"/>
        </w:rPr>
        <w:t xml:space="preserve">организацию оптимальных условий пребывания обучающихся в образовательном учреждении. </w:t>
      </w:r>
    </w:p>
    <w:p w:rsidR="00840755" w:rsidRPr="00840755" w:rsidRDefault="000C3B7E" w:rsidP="00840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755">
        <w:rPr>
          <w:rFonts w:ascii="Times New Roman" w:hAnsi="Times New Roman" w:cs="Times New Roman"/>
          <w:b/>
          <w:sz w:val="28"/>
          <w:szCs w:val="28"/>
        </w:rPr>
        <w:t xml:space="preserve">5. Документация Совета </w:t>
      </w:r>
    </w:p>
    <w:p w:rsid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 xml:space="preserve">5.1. Совет разрабатывает план работы, ведет протоколы заседаний, составляет отчеты о работе. </w:t>
      </w:r>
    </w:p>
    <w:p w:rsidR="00FB7B07" w:rsidRPr="00840755" w:rsidRDefault="000C3B7E" w:rsidP="0084075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5">
        <w:rPr>
          <w:rFonts w:ascii="Times New Roman" w:hAnsi="Times New Roman" w:cs="Times New Roman"/>
          <w:sz w:val="28"/>
          <w:szCs w:val="28"/>
        </w:rPr>
        <w:t>5.2. Руководство школы организует хранение документации Совета</w:t>
      </w:r>
      <w:r w:rsidR="00340B49">
        <w:rPr>
          <w:rFonts w:ascii="Times New Roman" w:hAnsi="Times New Roman" w:cs="Times New Roman"/>
          <w:sz w:val="28"/>
          <w:szCs w:val="28"/>
        </w:rPr>
        <w:t>.</w:t>
      </w:r>
    </w:p>
    <w:sectPr w:rsidR="00FB7B07" w:rsidRPr="0084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32F7"/>
    <w:multiLevelType w:val="hybridMultilevel"/>
    <w:tmpl w:val="F312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573EE"/>
    <w:multiLevelType w:val="hybridMultilevel"/>
    <w:tmpl w:val="79BA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7E"/>
    <w:rsid w:val="000C3B7E"/>
    <w:rsid w:val="00340B49"/>
    <w:rsid w:val="00840755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2015-08-10T16:04:00Z</dcterms:created>
  <dcterms:modified xsi:type="dcterms:W3CDTF">2015-08-10T22:38:00Z</dcterms:modified>
</cp:coreProperties>
</file>