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318"/>
        <w:gridCol w:w="4237"/>
        <w:gridCol w:w="231"/>
      </w:tblGrid>
      <w:tr w:rsidR="00CB4F22" w:rsidTr="00CB4F22">
        <w:trPr>
          <w:gridAfter w:val="1"/>
          <w:wAfter w:w="231" w:type="dxa"/>
        </w:trPr>
        <w:tc>
          <w:tcPr>
            <w:tcW w:w="5103" w:type="dxa"/>
            <w:gridSpan w:val="2"/>
            <w:hideMark/>
          </w:tcPr>
          <w:p w:rsidR="00CB4F22" w:rsidRDefault="00CB4F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4237" w:type="dxa"/>
            <w:hideMark/>
          </w:tcPr>
          <w:p w:rsidR="00CB4F22" w:rsidRDefault="00CB4F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CB4F22" w:rsidTr="00CB4F22">
        <w:trPr>
          <w:gridAfter w:val="1"/>
          <w:wAfter w:w="231" w:type="dxa"/>
        </w:trPr>
        <w:tc>
          <w:tcPr>
            <w:tcW w:w="5103" w:type="dxa"/>
            <w:gridSpan w:val="2"/>
            <w:hideMark/>
          </w:tcPr>
          <w:p w:rsidR="00CB4F22" w:rsidRDefault="00CB4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</w:tc>
        <w:tc>
          <w:tcPr>
            <w:tcW w:w="4237" w:type="dxa"/>
            <w:hideMark/>
          </w:tcPr>
          <w:p w:rsidR="00CB4F22" w:rsidRDefault="00CB4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CB4F22" w:rsidTr="00CB4F22">
        <w:trPr>
          <w:gridAfter w:val="1"/>
          <w:wAfter w:w="231" w:type="dxa"/>
        </w:trPr>
        <w:tc>
          <w:tcPr>
            <w:tcW w:w="5103" w:type="dxa"/>
            <w:gridSpan w:val="2"/>
          </w:tcPr>
          <w:p w:rsidR="00CB4F22" w:rsidRDefault="00CB4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hideMark/>
          </w:tcPr>
          <w:p w:rsidR="00CB4F22" w:rsidRDefault="00CB4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Богачёва И.А.</w:t>
            </w:r>
          </w:p>
        </w:tc>
      </w:tr>
      <w:tr w:rsidR="00CB4F22" w:rsidTr="00CB4F22">
        <w:trPr>
          <w:gridAfter w:val="1"/>
          <w:wAfter w:w="231" w:type="dxa"/>
        </w:trPr>
        <w:tc>
          <w:tcPr>
            <w:tcW w:w="5103" w:type="dxa"/>
            <w:gridSpan w:val="2"/>
            <w:hideMark/>
          </w:tcPr>
          <w:p w:rsidR="00CB4F22" w:rsidRDefault="00CB4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 от 21.09.2015г.</w:t>
            </w:r>
          </w:p>
        </w:tc>
        <w:tc>
          <w:tcPr>
            <w:tcW w:w="4237" w:type="dxa"/>
            <w:hideMark/>
          </w:tcPr>
          <w:p w:rsidR="00CB4F22" w:rsidRDefault="00CB4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 от 22.09.2015г.</w:t>
            </w:r>
          </w:p>
        </w:tc>
      </w:tr>
      <w:tr w:rsidR="00CB4F22" w:rsidTr="00CB4F22">
        <w:trPr>
          <w:gridAfter w:val="1"/>
          <w:wAfter w:w="231" w:type="dxa"/>
        </w:trPr>
        <w:tc>
          <w:tcPr>
            <w:tcW w:w="5103" w:type="dxa"/>
            <w:gridSpan w:val="2"/>
          </w:tcPr>
          <w:p w:rsidR="00CB4F22" w:rsidRDefault="00CB4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</w:tcPr>
          <w:p w:rsidR="00CB4F22" w:rsidRDefault="00CB4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E9F" w:rsidRPr="00D07E9F" w:rsidTr="000E0A8D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4785" w:type="dxa"/>
          </w:tcPr>
          <w:p w:rsidR="00D07E9F" w:rsidRPr="00D07E9F" w:rsidRDefault="00D07E9F" w:rsidP="00D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gridSpan w:val="3"/>
          </w:tcPr>
          <w:p w:rsidR="00D07E9F" w:rsidRPr="00D07E9F" w:rsidRDefault="00D07E9F" w:rsidP="00D07E9F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E9F" w:rsidRDefault="00494F51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07E9F" w:rsidRDefault="00D07E9F" w:rsidP="00D07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9F">
        <w:rPr>
          <w:rFonts w:ascii="Times New Roman" w:hAnsi="Times New Roman" w:cs="Times New Roman"/>
          <w:b/>
          <w:sz w:val="28"/>
          <w:szCs w:val="28"/>
        </w:rPr>
        <w:t xml:space="preserve">ПОЛОЖЕНИЕ О ПРАВИЛАХ ПРИЕМА ОБУЧАЮЩИХСЯ НА ПРЕДПРОФЕССИОНАЛЬНЫЕ ОБЩЕОБРАЗОВАТЕЛЬНЫЕ ПРОГРАММЫ В ОБЛАСТИ МУЗЫКАЛЬНОГО ИСКУССТВА </w:t>
      </w:r>
    </w:p>
    <w:p w:rsidR="00D07E9F" w:rsidRPr="00D07E9F" w:rsidRDefault="00D07E9F" w:rsidP="00D07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84630">
        <w:rPr>
          <w:rFonts w:ascii="Times New Roman" w:hAnsi="Times New Roman" w:cs="Times New Roman"/>
          <w:b/>
          <w:sz w:val="28"/>
          <w:szCs w:val="28"/>
        </w:rPr>
        <w:t>МБУ ДО</w:t>
      </w:r>
      <w:r w:rsidRPr="00D07E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7E9F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D07E9F">
        <w:rPr>
          <w:rFonts w:ascii="Times New Roman" w:hAnsi="Times New Roman" w:cs="Times New Roman"/>
          <w:b/>
          <w:sz w:val="28"/>
          <w:szCs w:val="28"/>
        </w:rPr>
        <w:t>.</w:t>
      </w:r>
      <w:r w:rsidR="00D86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E9F">
        <w:rPr>
          <w:rFonts w:ascii="Times New Roman" w:hAnsi="Times New Roman" w:cs="Times New Roman"/>
          <w:b/>
          <w:sz w:val="28"/>
          <w:szCs w:val="28"/>
        </w:rPr>
        <w:t>Самара «Д</w:t>
      </w:r>
      <w:r>
        <w:rPr>
          <w:rFonts w:ascii="Times New Roman" w:hAnsi="Times New Roman" w:cs="Times New Roman"/>
          <w:b/>
          <w:sz w:val="28"/>
          <w:szCs w:val="28"/>
        </w:rPr>
        <w:t>ШИ</w:t>
      </w:r>
      <w:r w:rsidRPr="00D07E9F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07E9F">
        <w:rPr>
          <w:rFonts w:ascii="Times New Roman" w:hAnsi="Times New Roman" w:cs="Times New Roman"/>
          <w:b/>
          <w:sz w:val="28"/>
          <w:szCs w:val="28"/>
        </w:rPr>
        <w:t>»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>Настоящее Положение регламент</w:t>
      </w:r>
      <w:r w:rsidR="00084630">
        <w:rPr>
          <w:rFonts w:ascii="Times New Roman" w:hAnsi="Times New Roman" w:cs="Times New Roman"/>
          <w:sz w:val="28"/>
          <w:szCs w:val="28"/>
        </w:rPr>
        <w:t>ирует порядок приема детей в МБУ ДО</w:t>
      </w:r>
      <w:r w:rsidRPr="00D07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9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D07E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9F">
        <w:rPr>
          <w:rFonts w:ascii="Times New Roman" w:hAnsi="Times New Roman" w:cs="Times New Roman"/>
          <w:sz w:val="28"/>
          <w:szCs w:val="28"/>
        </w:rPr>
        <w:t>Самара «</w:t>
      </w:r>
      <w:r>
        <w:rPr>
          <w:rFonts w:ascii="Times New Roman" w:hAnsi="Times New Roman" w:cs="Times New Roman"/>
          <w:sz w:val="28"/>
          <w:szCs w:val="28"/>
        </w:rPr>
        <w:t>ДШИ №21</w:t>
      </w:r>
      <w:r w:rsidRPr="00D07E9F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084630">
        <w:rPr>
          <w:rFonts w:ascii="Times New Roman" w:hAnsi="Times New Roman" w:cs="Times New Roman"/>
          <w:sz w:val="28"/>
          <w:szCs w:val="28"/>
        </w:rPr>
        <w:t xml:space="preserve">- </w:t>
      </w:r>
      <w:r w:rsidRPr="00D07E9F">
        <w:rPr>
          <w:rFonts w:ascii="Times New Roman" w:hAnsi="Times New Roman" w:cs="Times New Roman"/>
          <w:sz w:val="28"/>
          <w:szCs w:val="28"/>
        </w:rPr>
        <w:t xml:space="preserve">Школа).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Положение о правилах приема детей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D07E9F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законом</w:t>
      </w:r>
      <w:r w:rsidR="00706AE4">
        <w:rPr>
          <w:rFonts w:ascii="Times New Roman" w:hAnsi="Times New Roman" w:cs="Times New Roman"/>
          <w:sz w:val="28"/>
          <w:szCs w:val="28"/>
        </w:rPr>
        <w:t xml:space="preserve"> </w:t>
      </w:r>
      <w:r w:rsidRPr="00D07E9F">
        <w:rPr>
          <w:rFonts w:ascii="Times New Roman" w:hAnsi="Times New Roman" w:cs="Times New Roman"/>
          <w:sz w:val="28"/>
          <w:szCs w:val="28"/>
        </w:rPr>
        <w:t>«Об образовании</w:t>
      </w:r>
      <w:r w:rsidR="008E039A" w:rsidRPr="008E039A">
        <w:rPr>
          <w:rFonts w:ascii="Times New Roman" w:hAnsi="Times New Roman" w:cs="Times New Roman"/>
          <w:sz w:val="28"/>
          <w:szCs w:val="28"/>
        </w:rPr>
        <w:t xml:space="preserve"> </w:t>
      </w:r>
      <w:r w:rsidR="008E039A">
        <w:rPr>
          <w:rFonts w:ascii="Times New Roman" w:hAnsi="Times New Roman" w:cs="Times New Roman"/>
          <w:sz w:val="28"/>
          <w:szCs w:val="28"/>
        </w:rPr>
        <w:t xml:space="preserve">в </w:t>
      </w:r>
      <w:r w:rsidR="008E039A" w:rsidRPr="00D07E9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07E9F">
        <w:rPr>
          <w:rFonts w:ascii="Times New Roman" w:hAnsi="Times New Roman" w:cs="Times New Roman"/>
          <w:sz w:val="28"/>
          <w:szCs w:val="28"/>
        </w:rPr>
        <w:t>» № 273</w:t>
      </w:r>
      <w:r w:rsidR="00706AE4">
        <w:rPr>
          <w:rFonts w:ascii="Times New Roman" w:hAnsi="Times New Roman" w:cs="Times New Roman"/>
          <w:sz w:val="28"/>
          <w:szCs w:val="28"/>
        </w:rPr>
        <w:t>-ФЗ</w:t>
      </w:r>
      <w:r w:rsidRPr="00D07E9F">
        <w:rPr>
          <w:rFonts w:ascii="Times New Roman" w:hAnsi="Times New Roman" w:cs="Times New Roman"/>
          <w:sz w:val="28"/>
          <w:szCs w:val="28"/>
        </w:rPr>
        <w:t xml:space="preserve"> от </w:t>
      </w:r>
      <w:r w:rsidR="008E039A">
        <w:rPr>
          <w:rFonts w:ascii="Times New Roman" w:hAnsi="Times New Roman" w:cs="Times New Roman"/>
          <w:sz w:val="28"/>
          <w:szCs w:val="28"/>
        </w:rPr>
        <w:t>29.12.</w:t>
      </w:r>
      <w:r w:rsidRPr="00D07E9F">
        <w:rPr>
          <w:rFonts w:ascii="Times New Roman" w:hAnsi="Times New Roman" w:cs="Times New Roman"/>
          <w:sz w:val="28"/>
          <w:szCs w:val="28"/>
        </w:rPr>
        <w:t>2012</w:t>
      </w:r>
      <w:r w:rsidR="00706AE4">
        <w:rPr>
          <w:rFonts w:ascii="Times New Roman" w:hAnsi="Times New Roman" w:cs="Times New Roman"/>
          <w:sz w:val="28"/>
          <w:szCs w:val="28"/>
        </w:rPr>
        <w:t>г.</w:t>
      </w:r>
      <w:r w:rsidRPr="00D07E9F">
        <w:rPr>
          <w:rFonts w:ascii="Times New Roman" w:hAnsi="Times New Roman" w:cs="Times New Roman"/>
          <w:sz w:val="28"/>
          <w:szCs w:val="28"/>
        </w:rPr>
        <w:t xml:space="preserve">, Уставом школы,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искусства. </w:t>
      </w:r>
    </w:p>
    <w:p w:rsidR="00D07E9F" w:rsidRPr="00D07E9F" w:rsidRDefault="00D07E9F" w:rsidP="00D07E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E9F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>1.1.</w:t>
      </w:r>
      <w:r w:rsidR="00084630">
        <w:rPr>
          <w:rFonts w:ascii="Times New Roman" w:hAnsi="Times New Roman" w:cs="Times New Roman"/>
          <w:sz w:val="28"/>
          <w:szCs w:val="28"/>
        </w:rPr>
        <w:t xml:space="preserve"> </w:t>
      </w:r>
      <w:r w:rsidRPr="00D07E9F">
        <w:rPr>
          <w:rFonts w:ascii="Times New Roman" w:hAnsi="Times New Roman" w:cs="Times New Roman"/>
          <w:sz w:val="28"/>
          <w:szCs w:val="28"/>
        </w:rPr>
        <w:t xml:space="preserve">Исходя из гарантированного государством права граждан Российской Федерации на получение дополнительного образования, правом поступления в Школу пользуются все граждане Российской Федерации, как правило, в возрасте от 6 до 18 лет. Граждане иностранных государств, проживающие на территории Российской Федерации, принимаются в Школу на общих основаниях.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E9F">
        <w:rPr>
          <w:rFonts w:ascii="Times New Roman" w:hAnsi="Times New Roman" w:cs="Times New Roman"/>
          <w:sz w:val="28"/>
          <w:szCs w:val="28"/>
        </w:rPr>
        <w:t xml:space="preserve">Прием граждан в Школу осуществляется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социального положения. </w:t>
      </w:r>
      <w:proofErr w:type="gramEnd"/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Школа самостоятельно формирует контингент учащихся в пределах оговоренной лицензией квоты и муниципального задания.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1.2. Родители (законные представители) детей и сами дети, достигшие возраста 14 лет (с согласия родителей, законных представителей), имеют право выбора образовательной программы в соответствии со своими </w:t>
      </w:r>
      <w:r w:rsidRPr="00D07E9F">
        <w:rPr>
          <w:rFonts w:ascii="Times New Roman" w:hAnsi="Times New Roman" w:cs="Times New Roman"/>
          <w:sz w:val="28"/>
          <w:szCs w:val="28"/>
        </w:rPr>
        <w:lastRenderedPageBreak/>
        <w:t xml:space="preserve">склонностями и способностями, а также иные права, предусмотренные действующим законодательством РФ.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1.3. Возраст поступающих в Школу определяется на основе рекомендаций учебных планов и программ выбранной образовательной программы.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1.4. Школа организуют работу с детьми </w:t>
      </w:r>
      <w:r w:rsidR="008E039A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D07E9F">
        <w:rPr>
          <w:rFonts w:ascii="Times New Roman" w:hAnsi="Times New Roman" w:cs="Times New Roman"/>
          <w:sz w:val="28"/>
          <w:szCs w:val="28"/>
        </w:rPr>
        <w:t xml:space="preserve">до 18 лет.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1.5. Прием в Школу осуществляется на основании результатов приёмных испытаний детей, проводимых с целью выявления их творческих способностей и физических данных, необходимых для освоения соответствующих образовательных программ в области музыкального искусства. До проведения приёмных испытаний Школа вправе проводить предварительные прослушивания, просмотры, консультации в порядке, установленном образовательным учреждением самостоятельно.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1.6. С целью организации приема детей в Школе создаются приемная комиссия и апелляционная комиссия. Составы данных комиссий утверждаются директором Школы.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E9F">
        <w:rPr>
          <w:rFonts w:ascii="Times New Roman" w:hAnsi="Times New Roman" w:cs="Times New Roman"/>
          <w:sz w:val="28"/>
          <w:szCs w:val="28"/>
        </w:rPr>
        <w:t>Для обеспечения соблюдения прав граждан в области образования, установленных законодательством Российской Федерации, гласности и открытости работы приемной комиссии, объективности оценки способностей и склонностей поступающих, доступности руководства приемной комиссии на всех этапах проведения приема детей не позднее 15 апреля текущего года до начала приема документов Школа на своем информационном стенде и официальном сайте размещает следующую информацию и документы с целью ознакомления</w:t>
      </w:r>
      <w:proofErr w:type="gramEnd"/>
      <w:r w:rsidRPr="00D07E9F">
        <w:rPr>
          <w:rFonts w:ascii="Times New Roman" w:hAnsi="Times New Roman" w:cs="Times New Roman"/>
          <w:sz w:val="28"/>
          <w:szCs w:val="28"/>
        </w:rPr>
        <w:t xml:space="preserve"> с ними родителей (законных представителей) поступающих: </w:t>
      </w:r>
    </w:p>
    <w:p w:rsidR="00D07E9F" w:rsidRPr="00D07E9F" w:rsidRDefault="00D07E9F" w:rsidP="00D07E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копию устава; </w:t>
      </w:r>
    </w:p>
    <w:p w:rsidR="00D07E9F" w:rsidRPr="00D07E9F" w:rsidRDefault="00D07E9F" w:rsidP="00D07E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копию лицензии на осуществление образовательной деятельности (с приложениями); </w:t>
      </w:r>
    </w:p>
    <w:p w:rsidR="00D07E9F" w:rsidRPr="00D07E9F" w:rsidRDefault="00D07E9F" w:rsidP="00D07E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локальные нормативные акты, регламентирующие организацию образовательного процесса по образовательным программам в области музыкального искусства; </w:t>
      </w:r>
    </w:p>
    <w:p w:rsidR="00D07E9F" w:rsidRPr="00D07E9F" w:rsidRDefault="00D07E9F" w:rsidP="00D07E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условия работы приемной комиссии, комиссий по проведению приемных испытаний и апелляционной комиссии; </w:t>
      </w:r>
    </w:p>
    <w:p w:rsidR="00D07E9F" w:rsidRPr="0001316D" w:rsidRDefault="00D07E9F" w:rsidP="00D07E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16D">
        <w:rPr>
          <w:rFonts w:ascii="Times New Roman" w:hAnsi="Times New Roman" w:cs="Times New Roman"/>
          <w:sz w:val="28"/>
          <w:szCs w:val="28"/>
        </w:rPr>
        <w:t xml:space="preserve">сроки приема документов для </w:t>
      </w:r>
      <w:r w:rsidR="0001316D" w:rsidRPr="0001316D">
        <w:rPr>
          <w:rFonts w:ascii="Times New Roman" w:hAnsi="Times New Roman" w:cs="Times New Roman"/>
          <w:sz w:val="28"/>
          <w:szCs w:val="28"/>
        </w:rPr>
        <w:t>проведения приёмных испытаний</w:t>
      </w:r>
      <w:r w:rsidRPr="000131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7E9F" w:rsidRPr="00D07E9F" w:rsidRDefault="00442663" w:rsidP="00D07E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7E9F" w:rsidRPr="00D07E9F">
        <w:rPr>
          <w:rFonts w:ascii="Times New Roman" w:hAnsi="Times New Roman" w:cs="Times New Roman"/>
          <w:sz w:val="28"/>
          <w:szCs w:val="28"/>
        </w:rPr>
        <w:t xml:space="preserve">оложение о правилах приёма детей в Школу; </w:t>
      </w:r>
    </w:p>
    <w:p w:rsidR="00D07E9F" w:rsidRPr="00D07E9F" w:rsidRDefault="00D07E9F" w:rsidP="00D07E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сроки зачисления детей в Школу.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lastRenderedPageBreak/>
        <w:t xml:space="preserve">1.7. Количество детей, принимаемых в Школу для </w:t>
      </w:r>
      <w:proofErr w:type="gramStart"/>
      <w:r w:rsidRPr="00D07E9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07E9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 области музыкального искусства, определяется в соответствии с муниципальным заданием на оказание муниципальных услуг, устанавливаемым ежегодно Учредителем. Школа вправе отказать в приёме в случае отсутствия свободных мест. </w:t>
      </w:r>
    </w:p>
    <w:p w:rsidR="00D07E9F" w:rsidRPr="00D07E9F" w:rsidRDefault="00D07E9F" w:rsidP="00D07E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E9F">
        <w:rPr>
          <w:rFonts w:ascii="Times New Roman" w:hAnsi="Times New Roman" w:cs="Times New Roman"/>
          <w:b/>
          <w:sz w:val="28"/>
          <w:szCs w:val="28"/>
        </w:rPr>
        <w:t xml:space="preserve">2. Организация приема детей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2.1. Организация приема и зачисления детей осуществляется приемной комиссией Школы (далее - приемная комиссия). Председателем приемной комиссии является директор Школы.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2.2. Прием документов проводится в период с </w:t>
      </w:r>
      <w:r w:rsidR="00DA0384">
        <w:rPr>
          <w:rFonts w:ascii="Times New Roman" w:hAnsi="Times New Roman" w:cs="Times New Roman"/>
          <w:sz w:val="28"/>
          <w:szCs w:val="28"/>
        </w:rPr>
        <w:t>20</w:t>
      </w:r>
      <w:r w:rsidRPr="00D07E9F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DA0384">
        <w:rPr>
          <w:rFonts w:ascii="Times New Roman" w:hAnsi="Times New Roman" w:cs="Times New Roman"/>
          <w:sz w:val="28"/>
          <w:szCs w:val="28"/>
        </w:rPr>
        <w:t>15</w:t>
      </w:r>
      <w:r w:rsidRPr="00D07E9F">
        <w:rPr>
          <w:rFonts w:ascii="Times New Roman" w:hAnsi="Times New Roman" w:cs="Times New Roman"/>
          <w:sz w:val="28"/>
          <w:szCs w:val="28"/>
        </w:rPr>
        <w:t xml:space="preserve"> мая текущего года.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2.3. При поступлении ребенка в Школу родители (законные представители) представляют следующие документы: </w:t>
      </w:r>
    </w:p>
    <w:p w:rsidR="00D07E9F" w:rsidRPr="00D07E9F" w:rsidRDefault="00D07E9F" w:rsidP="00D07E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письменное заявление родителей (законных представителей) установленного образца (образец можно найти на сайте школы); </w:t>
      </w:r>
    </w:p>
    <w:p w:rsidR="00D07E9F" w:rsidRPr="00D07E9F" w:rsidRDefault="00D07E9F" w:rsidP="00D07E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подающего заявление родителя (законного представителя) ребенка; </w:t>
      </w:r>
    </w:p>
    <w:p w:rsidR="00D07E9F" w:rsidRPr="00D07E9F" w:rsidRDefault="00D07E9F" w:rsidP="00D07E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ребёнка; </w:t>
      </w:r>
    </w:p>
    <w:p w:rsidR="00D07E9F" w:rsidRPr="00D07E9F" w:rsidRDefault="00D07E9F" w:rsidP="00D07E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>медицинскую справку об отсутствии у ребенка противопоказаний к занятиям в детской школе искусств и дополнительной нагрузке;</w:t>
      </w:r>
    </w:p>
    <w:p w:rsidR="00D07E9F" w:rsidRPr="00D07E9F" w:rsidRDefault="00D07E9F" w:rsidP="00D07E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согласие от родителей (законных представителей) на обработку персональных данных.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D07E9F">
        <w:rPr>
          <w:rFonts w:ascii="Times New Roman" w:hAnsi="Times New Roman" w:cs="Times New Roman"/>
          <w:sz w:val="28"/>
          <w:szCs w:val="28"/>
        </w:rPr>
        <w:t>Поступление в школу переводом из другого образовательного учреждения, реализующего образовательные программы соответствующего уровня, оформляется приказом директора Школы по предоставлении соответствующих документов (академической справки, индивидуального плана) и заявления родителей (законных представителей) при наличии в Школе свободных мест.</w:t>
      </w:r>
      <w:proofErr w:type="gramEnd"/>
      <w:r w:rsidRPr="00D07E9F">
        <w:rPr>
          <w:rFonts w:ascii="Times New Roman" w:hAnsi="Times New Roman" w:cs="Times New Roman"/>
          <w:sz w:val="28"/>
          <w:szCs w:val="28"/>
        </w:rPr>
        <w:t xml:space="preserve"> Поступление переводом из другой школы может происходить в течение учебного года.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2.5. Поступающие в Школу проходят приемные испытания, порядок и </w:t>
      </w:r>
      <w:proofErr w:type="gramStart"/>
      <w:r w:rsidRPr="00D07E9F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D07E9F">
        <w:rPr>
          <w:rFonts w:ascii="Times New Roman" w:hAnsi="Times New Roman" w:cs="Times New Roman"/>
          <w:sz w:val="28"/>
          <w:szCs w:val="28"/>
        </w:rPr>
        <w:t xml:space="preserve"> проведения которых принимаются Педагогическим </w:t>
      </w:r>
      <w:r w:rsidR="00084630">
        <w:rPr>
          <w:rFonts w:ascii="Times New Roman" w:hAnsi="Times New Roman" w:cs="Times New Roman"/>
          <w:sz w:val="28"/>
          <w:szCs w:val="28"/>
        </w:rPr>
        <w:t>с</w:t>
      </w:r>
      <w:r w:rsidRPr="00D07E9F">
        <w:rPr>
          <w:rFonts w:ascii="Times New Roman" w:hAnsi="Times New Roman" w:cs="Times New Roman"/>
          <w:sz w:val="28"/>
          <w:szCs w:val="28"/>
        </w:rPr>
        <w:t>оветом Школы и утверждаются директором. Приемные испытания проводятся с 1</w:t>
      </w:r>
      <w:r w:rsidR="002258DF">
        <w:rPr>
          <w:rFonts w:ascii="Times New Roman" w:hAnsi="Times New Roman" w:cs="Times New Roman"/>
          <w:sz w:val="28"/>
          <w:szCs w:val="28"/>
        </w:rPr>
        <w:t>5</w:t>
      </w:r>
      <w:r w:rsidR="00084630">
        <w:rPr>
          <w:rFonts w:ascii="Times New Roman" w:hAnsi="Times New Roman" w:cs="Times New Roman"/>
          <w:sz w:val="28"/>
          <w:szCs w:val="28"/>
        </w:rPr>
        <w:t xml:space="preserve"> </w:t>
      </w:r>
      <w:r w:rsidR="002258DF">
        <w:rPr>
          <w:rFonts w:ascii="Times New Roman" w:hAnsi="Times New Roman" w:cs="Times New Roman"/>
          <w:sz w:val="28"/>
          <w:szCs w:val="28"/>
        </w:rPr>
        <w:t>мая</w:t>
      </w:r>
      <w:r w:rsidRPr="00D07E9F">
        <w:rPr>
          <w:rFonts w:ascii="Times New Roman" w:hAnsi="Times New Roman" w:cs="Times New Roman"/>
          <w:sz w:val="28"/>
          <w:szCs w:val="28"/>
        </w:rPr>
        <w:t xml:space="preserve"> по </w:t>
      </w:r>
      <w:r w:rsidR="003A0D54">
        <w:rPr>
          <w:rFonts w:ascii="Times New Roman" w:hAnsi="Times New Roman" w:cs="Times New Roman"/>
          <w:sz w:val="28"/>
          <w:szCs w:val="28"/>
        </w:rPr>
        <w:t>20</w:t>
      </w:r>
      <w:r w:rsidRPr="00D07E9F">
        <w:rPr>
          <w:rFonts w:ascii="Times New Roman" w:hAnsi="Times New Roman" w:cs="Times New Roman"/>
          <w:sz w:val="28"/>
          <w:szCs w:val="28"/>
        </w:rPr>
        <w:t xml:space="preserve"> июня текущего года. Приемные испытания проводятся в формах прослушиваний, показов, устных ответов. Перед приемными испытаниями </w:t>
      </w:r>
      <w:r w:rsidRPr="00D07E9F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gramStart"/>
      <w:r w:rsidRPr="00D07E9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D07E9F">
        <w:rPr>
          <w:rFonts w:ascii="Times New Roman" w:hAnsi="Times New Roman" w:cs="Times New Roman"/>
          <w:sz w:val="28"/>
          <w:szCs w:val="28"/>
        </w:rPr>
        <w:t xml:space="preserve"> проводятся консультации по утвержденному директором Школы графику.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2.6. При проведении приемных испытаний присутствие посторонних лиц не рекомендуется.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2.7. Решение о результатах приемных испытаний принимается приёмной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обладает правом решающего голоса.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D07E9F">
        <w:rPr>
          <w:rFonts w:ascii="Times New Roman" w:hAnsi="Times New Roman" w:cs="Times New Roman"/>
          <w:sz w:val="28"/>
          <w:szCs w:val="28"/>
        </w:rPr>
        <w:t>На каждом заседании приёмной комиссии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 w:rsidRPr="00D07E9F">
        <w:rPr>
          <w:rFonts w:ascii="Times New Roman" w:hAnsi="Times New Roman" w:cs="Times New Roman"/>
          <w:sz w:val="28"/>
          <w:szCs w:val="28"/>
        </w:rPr>
        <w:t xml:space="preserve"> Протоколы заседаний приемной комиссии хранятся в архиве Школы до окончания обучения всех лиц, поступивших на основании приемных испытаний в соответствующем году.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2.9. Результаты приемных испытаний фиксируются в книге учёта приёмных испытаний. </w:t>
      </w:r>
      <w:proofErr w:type="gramStart"/>
      <w:r w:rsidRPr="00D07E9F">
        <w:rPr>
          <w:rFonts w:ascii="Times New Roman" w:hAnsi="Times New Roman" w:cs="Times New Roman"/>
          <w:sz w:val="28"/>
          <w:szCs w:val="28"/>
        </w:rPr>
        <w:t xml:space="preserve">Списки поступивших вывешиваются в фойе школы. </w:t>
      </w:r>
      <w:proofErr w:type="gramEnd"/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2.10. Для детей, обучающихся в группах раннего эстетического развития, либо имеющих иные отличия в уровне подготовки, Школа вправе </w:t>
      </w:r>
      <w:proofErr w:type="gramStart"/>
      <w:r w:rsidRPr="00D07E9F">
        <w:rPr>
          <w:rFonts w:ascii="Times New Roman" w:hAnsi="Times New Roman" w:cs="Times New Roman"/>
          <w:sz w:val="28"/>
          <w:szCs w:val="28"/>
        </w:rPr>
        <w:t>устанавливать особые условия</w:t>
      </w:r>
      <w:proofErr w:type="gramEnd"/>
      <w:r w:rsidRPr="00D07E9F">
        <w:rPr>
          <w:rFonts w:ascii="Times New Roman" w:hAnsi="Times New Roman" w:cs="Times New Roman"/>
          <w:sz w:val="28"/>
          <w:szCs w:val="28"/>
        </w:rPr>
        <w:t xml:space="preserve"> приема. Результаты выпускных прослушиваний обучающихся данных групп, успешно освоивших курс обучения, приемная комиссия имеет право засчитывать в качестве результатов вступительных испытаний в первый класс на выбранные образовательные программы в области музыкального искусства. Вне конкурса, при условии успешной сдачи вступительных испытаний, принимаются: дети-сироты и дети, оставшиеся без попечения родителей.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D07E9F">
        <w:rPr>
          <w:rFonts w:ascii="Times New Roman" w:hAnsi="Times New Roman" w:cs="Times New Roman"/>
          <w:sz w:val="28"/>
          <w:szCs w:val="28"/>
        </w:rPr>
        <w:t xml:space="preserve">Поступающие, не участвовавшие в приемных испытаниях в установленные Школой сроки по уважительной причине (вследствие болезни или по иным обстоятельствам, подтвержденным документально), допускаются к ним совместно с другой группой поступающих или в сроки, устанавливаемые для них индивидуально в пределах общего срока проведения приемных испытаний. </w:t>
      </w:r>
      <w:proofErr w:type="gramEnd"/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2.12. В случае необоснованного отказа в приеме ребенка в Школу родители (законные представители) вправе обжаловать данное решение.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lastRenderedPageBreak/>
        <w:t xml:space="preserve">2.13. Зачисление учащихся в Школу оформляется приказом директора Школы на основании заявления родителей (законных представителей) и рекомендаций приемной комиссии.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2.14. Возраст </w:t>
      </w:r>
      <w:proofErr w:type="gramStart"/>
      <w:r w:rsidRPr="00D07E9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D07E9F">
        <w:rPr>
          <w:rFonts w:ascii="Times New Roman" w:hAnsi="Times New Roman" w:cs="Times New Roman"/>
          <w:sz w:val="28"/>
          <w:szCs w:val="28"/>
        </w:rPr>
        <w:t xml:space="preserve"> в Школу определяется соответствующими образовательными программами в области музыкального искусства. Возраст </w:t>
      </w:r>
      <w:proofErr w:type="gramStart"/>
      <w:r w:rsidRPr="00D07E9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D07E9F">
        <w:rPr>
          <w:rFonts w:ascii="Times New Roman" w:hAnsi="Times New Roman" w:cs="Times New Roman"/>
          <w:sz w:val="28"/>
          <w:szCs w:val="28"/>
        </w:rPr>
        <w:t xml:space="preserve"> учитывается по состоянию на 1 сентября текущего года.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2.15. В отдельных случаях, с учетом индивидуальных способностей поступающего в Школу, на основании решения Педагогического Совета Школы, в порядке исключения допускается отступление от установленных возрастных требований. Приемная комиссия может рекомендовать ребенку с согласия родителей (законных представителей) с учетом его индивидуальных возможностей обучение на музыкальном инструменте, не указанном в заявлении.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2.16. При приеме Школа обеспечивает соблюдение прав граждан на образование, установленных Конституцией Российской Федерации, законодательством Российской Федерации, гласность и открытость работы приемной комиссии, объективность оценки способностей, склонностей поступающих.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7E9F">
        <w:rPr>
          <w:rFonts w:ascii="Times New Roman" w:hAnsi="Times New Roman" w:cs="Times New Roman"/>
          <w:sz w:val="28"/>
          <w:szCs w:val="28"/>
        </w:rPr>
        <w:t xml:space="preserve">. Продолжительность обучения в Школе определяется соответствующими образовательными программами в области музыкального искусства, принятыми Педагогическим Советом и утвержденными директором Школы в соответствии с действующей лицензией. </w:t>
      </w:r>
    </w:p>
    <w:p w:rsidR="00D07E9F" w:rsidRPr="00D07E9F" w:rsidRDefault="00D07E9F" w:rsidP="00D07E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E9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E9F">
        <w:rPr>
          <w:rFonts w:ascii="Times New Roman" w:hAnsi="Times New Roman" w:cs="Times New Roman"/>
          <w:b/>
          <w:sz w:val="28"/>
          <w:szCs w:val="28"/>
        </w:rPr>
        <w:t xml:space="preserve">Методика проведения приемных испытаний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07E9F">
        <w:rPr>
          <w:rFonts w:ascii="Times New Roman" w:hAnsi="Times New Roman" w:cs="Times New Roman"/>
          <w:sz w:val="28"/>
          <w:szCs w:val="28"/>
        </w:rPr>
        <w:t xml:space="preserve">Задачи приемных испытаний состоят в определении у поступающих по программам в области музыкального искусства: </w:t>
      </w:r>
      <w:proofErr w:type="gramEnd"/>
    </w:p>
    <w:p w:rsidR="00D07E9F" w:rsidRPr="00D07E9F" w:rsidRDefault="00D07E9F" w:rsidP="00D07E9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музыкального слуха; </w:t>
      </w:r>
    </w:p>
    <w:p w:rsidR="00D07E9F" w:rsidRPr="00D07E9F" w:rsidRDefault="00D07E9F" w:rsidP="00D07E9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музыкальной памяти; </w:t>
      </w:r>
    </w:p>
    <w:p w:rsidR="00D07E9F" w:rsidRPr="00D07E9F" w:rsidRDefault="00D07E9F" w:rsidP="00D07E9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чувства ритма; </w:t>
      </w:r>
    </w:p>
    <w:p w:rsidR="00D07E9F" w:rsidRPr="00D07E9F" w:rsidRDefault="00D07E9F" w:rsidP="00D07E9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>эмоциональной отзывчивости;</w:t>
      </w:r>
    </w:p>
    <w:p w:rsidR="00D07E9F" w:rsidRPr="00D07E9F" w:rsidRDefault="00D07E9F" w:rsidP="00D07E9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вокальных данных; </w:t>
      </w:r>
    </w:p>
    <w:p w:rsidR="00D07E9F" w:rsidRPr="00D07E9F" w:rsidRDefault="00D07E9F" w:rsidP="00D07E9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физических данных.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3.2. Испытания для </w:t>
      </w:r>
      <w:proofErr w:type="gramStart"/>
      <w:r w:rsidRPr="00D07E9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D07E9F">
        <w:rPr>
          <w:rFonts w:ascii="Times New Roman" w:hAnsi="Times New Roman" w:cs="Times New Roman"/>
          <w:sz w:val="28"/>
          <w:szCs w:val="28"/>
        </w:rPr>
        <w:t xml:space="preserve"> по</w:t>
      </w:r>
      <w:r w:rsidR="00AF69BD"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 w:rsidRPr="00D07E9F">
        <w:rPr>
          <w:rFonts w:ascii="Times New Roman" w:hAnsi="Times New Roman" w:cs="Times New Roman"/>
          <w:sz w:val="28"/>
          <w:szCs w:val="28"/>
        </w:rPr>
        <w:t xml:space="preserve">программам в области музыкального искусства проводятся </w:t>
      </w:r>
      <w:r w:rsidR="00AF69BD">
        <w:rPr>
          <w:rFonts w:ascii="Times New Roman" w:hAnsi="Times New Roman" w:cs="Times New Roman"/>
          <w:sz w:val="28"/>
          <w:szCs w:val="28"/>
        </w:rPr>
        <w:t xml:space="preserve">в </w:t>
      </w:r>
      <w:r w:rsidRPr="00D07E9F">
        <w:rPr>
          <w:rFonts w:ascii="Times New Roman" w:hAnsi="Times New Roman" w:cs="Times New Roman"/>
          <w:sz w:val="28"/>
          <w:szCs w:val="28"/>
        </w:rPr>
        <w:t>индивидуально</w:t>
      </w:r>
      <w:r w:rsidR="00AF69BD">
        <w:rPr>
          <w:rFonts w:ascii="Times New Roman" w:hAnsi="Times New Roman" w:cs="Times New Roman"/>
          <w:sz w:val="28"/>
          <w:szCs w:val="28"/>
        </w:rPr>
        <w:t>м порядке</w:t>
      </w:r>
      <w:r w:rsidRPr="00D07E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lastRenderedPageBreak/>
        <w:t xml:space="preserve">3.3. Объем приемных требований по программам в области музыкального искусства: </w:t>
      </w:r>
    </w:p>
    <w:p w:rsidR="00D07E9F" w:rsidRPr="00D07E9F" w:rsidRDefault="00D07E9F" w:rsidP="00D07E9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>разучивание несложной песни (</w:t>
      </w:r>
      <w:proofErr w:type="spellStart"/>
      <w:r w:rsidRPr="00D07E9F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D07E9F">
        <w:rPr>
          <w:rFonts w:ascii="Times New Roman" w:hAnsi="Times New Roman" w:cs="Times New Roman"/>
          <w:sz w:val="28"/>
          <w:szCs w:val="28"/>
        </w:rPr>
        <w:t xml:space="preserve">) с простой и ясной мелодической линией; </w:t>
      </w:r>
    </w:p>
    <w:p w:rsidR="00D07E9F" w:rsidRPr="00D07E9F" w:rsidRDefault="00D07E9F" w:rsidP="00D07E9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интонирование отдельных звуков (5-6 звуков в различной последовательности); </w:t>
      </w:r>
    </w:p>
    <w:p w:rsidR="00D07E9F" w:rsidRPr="00D07E9F" w:rsidRDefault="00D07E9F" w:rsidP="00D07E9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слушание музыки, определение характера, настроения и темпа; </w:t>
      </w:r>
    </w:p>
    <w:p w:rsidR="00D07E9F" w:rsidRPr="00D07E9F" w:rsidRDefault="00D07E9F" w:rsidP="00D07E9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пение любимой песни (чистота интонирования, эмоциональность исполнения, метроритмическая устойчивость); </w:t>
      </w:r>
    </w:p>
    <w:p w:rsidR="00D07E9F" w:rsidRPr="00D07E9F" w:rsidRDefault="00D07E9F" w:rsidP="00D07E9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доведение до тоники нескольких звуков </w:t>
      </w:r>
      <w:proofErr w:type="gramStart"/>
      <w:r w:rsidRPr="00D07E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7E9F">
        <w:rPr>
          <w:rFonts w:ascii="Times New Roman" w:hAnsi="Times New Roman" w:cs="Times New Roman"/>
          <w:sz w:val="28"/>
          <w:szCs w:val="28"/>
        </w:rPr>
        <w:t xml:space="preserve"> заданной </w:t>
      </w:r>
      <w:proofErr w:type="spellStart"/>
      <w:r w:rsidRPr="00D07E9F">
        <w:rPr>
          <w:rFonts w:ascii="Times New Roman" w:hAnsi="Times New Roman" w:cs="Times New Roman"/>
          <w:sz w:val="28"/>
          <w:szCs w:val="28"/>
        </w:rPr>
        <w:t>попевке</w:t>
      </w:r>
      <w:proofErr w:type="spellEnd"/>
      <w:r w:rsidRPr="00D07E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7E9F" w:rsidRPr="00D07E9F" w:rsidRDefault="00D07E9F" w:rsidP="00D07E9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7E9F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07E9F">
        <w:rPr>
          <w:rFonts w:ascii="Times New Roman" w:hAnsi="Times New Roman" w:cs="Times New Roman"/>
          <w:sz w:val="28"/>
          <w:szCs w:val="28"/>
        </w:rPr>
        <w:t xml:space="preserve"> ритмического рисунка (чередование четвертных и восьмых, пунктирный ритм, триоли, синкопа и др.) </w:t>
      </w:r>
    </w:p>
    <w:p w:rsidR="00692DCF" w:rsidRDefault="00D07E9F" w:rsidP="00D07E9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определение количества звуков в аккорде; </w:t>
      </w:r>
    </w:p>
    <w:p w:rsidR="00D07E9F" w:rsidRPr="00D07E9F" w:rsidRDefault="00D07E9F" w:rsidP="00D07E9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 чтение стихотворения (эмоциональность и дикция).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3.3. Приемная комиссия по пятибалльной системе с использованием + и  (по каждому виду приемных испытаний) оценивает результаты приемных испытаний конкретно по каждому ребенку и фиксирует их в протоколе.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3.4. Оценки выставляются на основе внимательного изучения всех данных в комплексе с учетом возраста и подготовки поступающего. </w:t>
      </w:r>
    </w:p>
    <w:p w:rsidR="00D07E9F" w:rsidRPr="00D07E9F" w:rsidRDefault="00D07E9F" w:rsidP="00D07E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E9F">
        <w:rPr>
          <w:rFonts w:ascii="Times New Roman" w:hAnsi="Times New Roman" w:cs="Times New Roman"/>
          <w:b/>
          <w:sz w:val="28"/>
          <w:szCs w:val="28"/>
        </w:rPr>
        <w:t xml:space="preserve">4. Подача и рассмотрение апелляции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поступающих вправе подать письменное заявление об апелляции по процедуре проведения приемных испытаний (далее - апелляция) в апелляционную комиссию не позднее следующего рабочего дня после объявления результатов приемных испытаний.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4.1. Состав апелляционной комиссии утверждается приказом руководителя образовательного учреждения одновременно с утверждением состава приемной комиссии. Апелляционная комиссия формируется в количестве не менее трех человек из числа работников школы, не входящих в состав приемной комиссии.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4.2.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Pr="00D07E9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D07E9F">
        <w:rPr>
          <w:rFonts w:ascii="Times New Roman" w:hAnsi="Times New Roman" w:cs="Times New Roman"/>
          <w:sz w:val="28"/>
          <w:szCs w:val="28"/>
        </w:rPr>
        <w:t xml:space="preserve">, не согласные с решением приемной комиссии. Для рассмотрения апелляции секретарь приемной комиссии направляет в апелляционную комиссию протоколы заседания приемной комиссии.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lastRenderedPageBreak/>
        <w:t xml:space="preserve">4.3. Апелляционная комиссия принимает решение о целесообразности или нецелесообразности повторного проведения приемных испытаний в </w:t>
      </w:r>
      <w:proofErr w:type="gramStart"/>
      <w:r w:rsidRPr="00D07E9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07E9F">
        <w:rPr>
          <w:rFonts w:ascii="Times New Roman" w:hAnsi="Times New Roman" w:cs="Times New Roman"/>
          <w:sz w:val="28"/>
          <w:szCs w:val="28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9F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На каждом заседании апелляционной комиссии ведется протокол.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9F">
        <w:rPr>
          <w:rFonts w:ascii="Times New Roman" w:hAnsi="Times New Roman" w:cs="Times New Roman"/>
          <w:sz w:val="28"/>
          <w:szCs w:val="28"/>
        </w:rPr>
        <w:t xml:space="preserve">Повторное проведение приемных испытаний проводится </w:t>
      </w:r>
      <w:proofErr w:type="gramStart"/>
      <w:r w:rsidRPr="00D07E9F"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решения о его целесообразности в присутствии одного из членов</w:t>
      </w:r>
      <w:proofErr w:type="gramEnd"/>
      <w:r w:rsidRPr="00D07E9F">
        <w:rPr>
          <w:rFonts w:ascii="Times New Roman" w:hAnsi="Times New Roman" w:cs="Times New Roman"/>
          <w:sz w:val="28"/>
          <w:szCs w:val="28"/>
        </w:rPr>
        <w:t xml:space="preserve"> апелляционной комиссии. Подача апелляции по процедуре проведения повторных приемных испытаний не допускается. </w:t>
      </w:r>
    </w:p>
    <w:p w:rsidR="00D07E9F" w:rsidRPr="00D07E9F" w:rsidRDefault="00D07E9F" w:rsidP="00D07E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E9F">
        <w:rPr>
          <w:rFonts w:ascii="Times New Roman" w:hAnsi="Times New Roman" w:cs="Times New Roman"/>
          <w:b/>
          <w:sz w:val="28"/>
          <w:szCs w:val="28"/>
        </w:rPr>
        <w:t xml:space="preserve">5. Порядок зачисления детей в Школу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5.1.Зачисление в Школу в целях </w:t>
      </w:r>
      <w:proofErr w:type="gramStart"/>
      <w:r w:rsidRPr="00D07E9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07E9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 области музыкального искусства проводится</w:t>
      </w:r>
      <w:r w:rsidR="006707D2"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  <w:r w:rsidRPr="00D07E9F">
        <w:rPr>
          <w:rFonts w:ascii="Times New Roman" w:hAnsi="Times New Roman" w:cs="Times New Roman"/>
          <w:sz w:val="28"/>
          <w:szCs w:val="28"/>
        </w:rPr>
        <w:t xml:space="preserve"> после завершения приемных испытаний в срок до 25 июня текущего года.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5.2. Основанием для приема в Школу являются результаты приемных испытаний детей.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5.3.При наличии мест, оставшихся вакантными после зачисления по результатам приемных испытаний, Школа имеет право проводить дополнительный прием детей на дополнительные предпрофессиональные общеобразовательные программы в области музыкального искусства - не позднее 31 августа.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5.4. В случае недобора, либо отсева обучающихся в течении I полугодия, в Школе может быть произведен дополнительный набор детей по дополнительным общеразвивающим программам в области музыкального искусства. Вступительные прослушивания в данном случае могут быть проведены в индивидуальном порядке, по степени прибытия учащегося. </w:t>
      </w:r>
    </w:p>
    <w:p w:rsid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t xml:space="preserve">5.5.Отношения между родителями (законными представителями) обучающегося и администрацией Школы регулируются договором, который заключается после успешного прохождения ребенком приемных испытаний. </w:t>
      </w:r>
    </w:p>
    <w:p w:rsidR="00F94C31" w:rsidRPr="00D07E9F" w:rsidRDefault="00D07E9F" w:rsidP="00D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D07E9F">
        <w:rPr>
          <w:rFonts w:ascii="Times New Roman" w:hAnsi="Times New Roman" w:cs="Times New Roman"/>
          <w:sz w:val="28"/>
          <w:szCs w:val="28"/>
        </w:rPr>
        <w:lastRenderedPageBreak/>
        <w:t>5.6.После заключения договора дети, прошедшие приемные испытания, считаются зачисленными в Школу и получают право на получение образовательных услуг по дополнительным предпрофессиональным общеобразовательным программам в области музыкального искусства в соответствии с учебным планом и расписанием занятий, утвержденными директором Школы.</w:t>
      </w:r>
    </w:p>
    <w:sectPr w:rsidR="00F94C31" w:rsidRPr="00D07E9F" w:rsidSect="00FB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1A5"/>
    <w:multiLevelType w:val="hybridMultilevel"/>
    <w:tmpl w:val="D56E8B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A6D7A"/>
    <w:multiLevelType w:val="hybridMultilevel"/>
    <w:tmpl w:val="539CF6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440ED"/>
    <w:multiLevelType w:val="hybridMultilevel"/>
    <w:tmpl w:val="1B9EC410"/>
    <w:lvl w:ilvl="0" w:tplc="04190005">
      <w:start w:val="1"/>
      <w:numFmt w:val="bullet"/>
      <w:lvlText w:val=""/>
      <w:lvlJc w:val="left"/>
      <w:pPr>
        <w:ind w:left="885" w:hanging="5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C77A7"/>
    <w:multiLevelType w:val="hybridMultilevel"/>
    <w:tmpl w:val="E7C031F0"/>
    <w:lvl w:ilvl="0" w:tplc="793448CA">
      <w:numFmt w:val="bullet"/>
      <w:lvlText w:val="•"/>
      <w:lvlJc w:val="left"/>
      <w:pPr>
        <w:ind w:left="885" w:hanging="5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C5D83"/>
    <w:multiLevelType w:val="hybridMultilevel"/>
    <w:tmpl w:val="3F0E5788"/>
    <w:lvl w:ilvl="0" w:tplc="046884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85A99"/>
    <w:multiLevelType w:val="hybridMultilevel"/>
    <w:tmpl w:val="78502308"/>
    <w:lvl w:ilvl="0" w:tplc="5DAE6C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86447"/>
    <w:multiLevelType w:val="hybridMultilevel"/>
    <w:tmpl w:val="A1D887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D319A"/>
    <w:multiLevelType w:val="hybridMultilevel"/>
    <w:tmpl w:val="354646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E9F"/>
    <w:rsid w:val="0001316D"/>
    <w:rsid w:val="00046272"/>
    <w:rsid w:val="00084630"/>
    <w:rsid w:val="00151EF7"/>
    <w:rsid w:val="002258DF"/>
    <w:rsid w:val="002C5291"/>
    <w:rsid w:val="003A0D54"/>
    <w:rsid w:val="00442663"/>
    <w:rsid w:val="00494F51"/>
    <w:rsid w:val="00644F14"/>
    <w:rsid w:val="006707D2"/>
    <w:rsid w:val="00692DCF"/>
    <w:rsid w:val="00706AE4"/>
    <w:rsid w:val="007D1D4B"/>
    <w:rsid w:val="008B392F"/>
    <w:rsid w:val="008E039A"/>
    <w:rsid w:val="00902F07"/>
    <w:rsid w:val="009D5DFB"/>
    <w:rsid w:val="00AA4BFA"/>
    <w:rsid w:val="00AF69BD"/>
    <w:rsid w:val="00CB4F22"/>
    <w:rsid w:val="00D07E9F"/>
    <w:rsid w:val="00D36EEA"/>
    <w:rsid w:val="00D86FB1"/>
    <w:rsid w:val="00DA0384"/>
    <w:rsid w:val="00EA06FC"/>
    <w:rsid w:val="00F94C31"/>
    <w:rsid w:val="00FB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18</cp:revision>
  <cp:lastPrinted>2015-08-05T15:44:00Z</cp:lastPrinted>
  <dcterms:created xsi:type="dcterms:W3CDTF">2015-07-03T11:31:00Z</dcterms:created>
  <dcterms:modified xsi:type="dcterms:W3CDTF">2019-01-13T23:20:00Z</dcterms:modified>
</cp:coreProperties>
</file>